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2E" w:rsidRPr="00186776" w:rsidRDefault="0046262E" w:rsidP="00265B1B">
      <w:pPr>
        <w:spacing w:line="276" w:lineRule="auto"/>
        <w:ind w:left="5664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>Warszawa,</w:t>
      </w:r>
      <w:r w:rsidR="00B040A1" w:rsidRPr="00186776">
        <w:rPr>
          <w:rFonts w:asciiTheme="minorHAnsi" w:hAnsiTheme="minorHAnsi" w:cs="Arial"/>
          <w:b/>
        </w:rPr>
        <w:t xml:space="preserve"> </w:t>
      </w:r>
      <w:r w:rsidR="00382219">
        <w:rPr>
          <w:rFonts w:asciiTheme="minorHAnsi" w:hAnsiTheme="minorHAnsi" w:cs="Arial"/>
          <w:b/>
        </w:rPr>
        <w:t>22-02-2017</w:t>
      </w:r>
      <w:r w:rsidR="009A4642" w:rsidRPr="00186776">
        <w:rPr>
          <w:rFonts w:asciiTheme="minorHAnsi" w:hAnsiTheme="minorHAnsi" w:cs="Arial"/>
          <w:b/>
        </w:rPr>
        <w:t xml:space="preserve"> r. </w:t>
      </w:r>
      <w:r w:rsidRPr="00186776">
        <w:rPr>
          <w:rFonts w:asciiTheme="minorHAnsi" w:hAnsiTheme="minorHAnsi" w:cs="Arial"/>
          <w:b/>
        </w:rPr>
        <w:t xml:space="preserve"> </w:t>
      </w:r>
    </w:p>
    <w:p w:rsidR="008C36F6" w:rsidRPr="00186776" w:rsidRDefault="008C36F6" w:rsidP="00265B1B">
      <w:pPr>
        <w:spacing w:line="276" w:lineRule="auto"/>
        <w:rPr>
          <w:rFonts w:asciiTheme="minorHAnsi" w:hAnsiTheme="minorHAnsi" w:cs="Arial"/>
          <w:b/>
        </w:rPr>
      </w:pPr>
    </w:p>
    <w:p w:rsidR="008C36F6" w:rsidRPr="00186776" w:rsidRDefault="00A121A0" w:rsidP="00A121A0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</w:t>
      </w:r>
    </w:p>
    <w:p w:rsidR="00042F79" w:rsidRDefault="005640DC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  <w:r w:rsidRPr="00186776">
        <w:rPr>
          <w:rFonts w:asciiTheme="minorHAnsi" w:hAnsiTheme="minorHAnsi" w:cs="Arial"/>
          <w:b/>
        </w:rPr>
        <w:t xml:space="preserve">Zamówienie o wartości szacunkowej przedmiotu poniżej równowartości </w:t>
      </w:r>
      <w:r w:rsidRPr="00186776">
        <w:rPr>
          <w:rFonts w:asciiTheme="minorHAnsi" w:hAnsiTheme="minorHAnsi" w:cs="Arial"/>
          <w:b/>
        </w:rPr>
        <w:br/>
        <w:t>30 000 EURO</w:t>
      </w:r>
    </w:p>
    <w:p w:rsidR="00453880" w:rsidRPr="00453880" w:rsidRDefault="00453880" w:rsidP="00453880">
      <w:pPr>
        <w:jc w:val="center"/>
        <w:rPr>
          <w:rFonts w:asciiTheme="minorHAnsi" w:hAnsiTheme="minorHAnsi" w:cs="Arial"/>
          <w:b/>
        </w:rPr>
      </w:pPr>
      <w:r w:rsidRPr="00453880">
        <w:rPr>
          <w:rFonts w:asciiTheme="minorHAnsi" w:hAnsiTheme="minorHAnsi" w:cs="Arial"/>
          <w:b/>
        </w:rPr>
        <w:t>Zamówienie będzie realizowane w ramach projektu pozakonkursowego: „Wspieranie realizacji I etapu wdrażania Zintegrowanego Systemu Kwalifikacji na poziomie administracji centralnej oraz instytucji nadających kwalifikacje i zapewniających jakość nadawania kwalifikacji”, zwanego dalej projektem ZSK. Projekt jest współfinansowany są ze środków Unii Europejskiej w ramach Europejskiego Funduszu Społecznego.</w:t>
      </w:r>
    </w:p>
    <w:p w:rsidR="00453880" w:rsidRPr="00186776" w:rsidRDefault="00453880" w:rsidP="00265B1B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</w:rPr>
      </w:pPr>
    </w:p>
    <w:p w:rsidR="00923678" w:rsidRPr="00186776" w:rsidRDefault="00923678" w:rsidP="00265B1B">
      <w:pPr>
        <w:spacing w:line="276" w:lineRule="auto"/>
        <w:rPr>
          <w:rFonts w:asciiTheme="minorHAnsi" w:hAnsiTheme="minorHAnsi" w:cs="Arial"/>
          <w:b/>
        </w:rPr>
      </w:pPr>
    </w:p>
    <w:p w:rsidR="00514153" w:rsidRPr="0083267C" w:rsidRDefault="00514153" w:rsidP="0083267C">
      <w:pPr>
        <w:numPr>
          <w:ilvl w:val="0"/>
          <w:numId w:val="15"/>
        </w:numPr>
        <w:spacing w:after="120" w:line="276" w:lineRule="auto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/>
          <w:bCs/>
        </w:rPr>
        <w:t>Przedmiot zamówienia</w:t>
      </w:r>
      <w:r w:rsidRPr="00186776">
        <w:rPr>
          <w:rFonts w:asciiTheme="minorHAnsi" w:hAnsiTheme="minorHAnsi" w:cs="Arial"/>
          <w:bCs/>
        </w:rPr>
        <w:t>:</w:t>
      </w:r>
      <w:r w:rsidR="00186776">
        <w:rPr>
          <w:rFonts w:asciiTheme="minorHAnsi" w:hAnsiTheme="minorHAnsi" w:cs="Arial"/>
          <w:bCs/>
        </w:rPr>
        <w:br/>
      </w:r>
      <w:r w:rsidR="0083267C" w:rsidRPr="0083267C">
        <w:rPr>
          <w:rFonts w:asciiTheme="minorHAnsi" w:hAnsiTheme="minorHAnsi" w:cs="Arial"/>
        </w:rPr>
        <w:t>Przedmiotem zamówienia jest przygotowanie puzzli edukacyjnych w wersji online i w wersji papierowej.</w:t>
      </w:r>
      <w:r w:rsidR="0083267C">
        <w:rPr>
          <w:rFonts w:asciiTheme="minorHAnsi" w:hAnsiTheme="minorHAnsi" w:cs="Arial"/>
          <w:bCs/>
        </w:rPr>
        <w:br/>
      </w:r>
      <w:r w:rsidR="0083267C" w:rsidRPr="0083267C">
        <w:rPr>
          <w:rFonts w:asciiTheme="minorHAnsi" w:hAnsiTheme="minorHAnsi" w:cs="Arial"/>
        </w:rPr>
        <w:t>S</w:t>
      </w:r>
      <w:r w:rsidR="00CC6FF7" w:rsidRPr="0083267C">
        <w:rPr>
          <w:rFonts w:asciiTheme="minorHAnsi" w:hAnsiTheme="minorHAnsi" w:cs="Arial"/>
          <w:bCs/>
        </w:rPr>
        <w:t>zczegółowy opis za</w:t>
      </w:r>
      <w:r w:rsidR="009A4642" w:rsidRPr="0083267C">
        <w:rPr>
          <w:rFonts w:asciiTheme="minorHAnsi" w:hAnsiTheme="minorHAnsi" w:cs="Arial"/>
          <w:bCs/>
        </w:rPr>
        <w:t xml:space="preserve">mówienia stanowi załącznik nr </w:t>
      </w:r>
      <w:r w:rsidR="005640DC" w:rsidRPr="0083267C">
        <w:rPr>
          <w:rFonts w:asciiTheme="minorHAnsi" w:hAnsiTheme="minorHAnsi" w:cs="Arial"/>
          <w:bCs/>
        </w:rPr>
        <w:t>2</w:t>
      </w:r>
      <w:r w:rsidR="009A4642" w:rsidRPr="0083267C">
        <w:rPr>
          <w:rFonts w:asciiTheme="minorHAnsi" w:hAnsiTheme="minorHAnsi" w:cs="Arial"/>
          <w:bCs/>
        </w:rPr>
        <w:t>.</w:t>
      </w:r>
    </w:p>
    <w:p w:rsidR="002D55D5" w:rsidRPr="0083267C" w:rsidRDefault="000A4799" w:rsidP="0083267C">
      <w:pPr>
        <w:numPr>
          <w:ilvl w:val="0"/>
          <w:numId w:val="15"/>
        </w:numPr>
        <w:tabs>
          <w:tab w:val="left" w:pos="360"/>
          <w:tab w:val="num" w:pos="1134"/>
        </w:tabs>
        <w:spacing w:after="120" w:line="276" w:lineRule="auto"/>
        <w:jc w:val="both"/>
        <w:rPr>
          <w:rFonts w:asciiTheme="minorHAnsi" w:hAnsiTheme="minorHAnsi" w:cs="Arial"/>
          <w:bCs/>
        </w:rPr>
      </w:pPr>
      <w:r w:rsidRPr="0083267C">
        <w:rPr>
          <w:rFonts w:asciiTheme="minorHAnsi" w:hAnsiTheme="minorHAnsi" w:cs="Arial"/>
          <w:b/>
          <w:bCs/>
        </w:rPr>
        <w:t>Termin realizacji zamówienia</w:t>
      </w:r>
      <w:r w:rsidR="00514153" w:rsidRPr="0083267C">
        <w:rPr>
          <w:rFonts w:asciiTheme="minorHAnsi" w:hAnsiTheme="minorHAnsi" w:cs="Arial"/>
          <w:b/>
          <w:bCs/>
        </w:rPr>
        <w:t>:</w:t>
      </w:r>
      <w:r w:rsidR="00514153" w:rsidRPr="0083267C">
        <w:rPr>
          <w:rFonts w:asciiTheme="minorHAnsi" w:hAnsiTheme="minorHAnsi" w:cs="Arial"/>
          <w:bCs/>
        </w:rPr>
        <w:t xml:space="preserve"> </w:t>
      </w:r>
      <w:r w:rsidR="0083267C" w:rsidRPr="0083267C">
        <w:rPr>
          <w:rFonts w:asciiTheme="minorHAnsi" w:hAnsiTheme="minorHAnsi" w:cs="Arial"/>
          <w:bCs/>
        </w:rPr>
        <w:t xml:space="preserve">trzy miesiące od momentu podpisania umowy </w:t>
      </w:r>
      <w:r w:rsidR="002D55D5" w:rsidRPr="0083267C">
        <w:rPr>
          <w:rFonts w:asciiTheme="minorHAnsi" w:hAnsiTheme="minorHAnsi" w:cs="Arial"/>
          <w:b/>
          <w:bCs/>
        </w:rPr>
        <w:t>Warunki udziału w postępowaniu</w:t>
      </w:r>
      <w:r w:rsidR="00186776" w:rsidRPr="0083267C">
        <w:rPr>
          <w:rFonts w:asciiTheme="minorHAnsi" w:hAnsiTheme="minorHAnsi" w:cs="Arial"/>
          <w:b/>
          <w:bCs/>
        </w:rPr>
        <w:t xml:space="preserve"> np.</w:t>
      </w:r>
      <w:r w:rsidR="002D55D5" w:rsidRPr="0083267C">
        <w:rPr>
          <w:rFonts w:asciiTheme="minorHAnsi" w:hAnsiTheme="minorHAnsi" w:cs="Arial"/>
          <w:bCs/>
        </w:rPr>
        <w:t>:</w:t>
      </w:r>
    </w:p>
    <w:p w:rsidR="002D55D5" w:rsidRDefault="005640DC" w:rsidP="00265B1B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Wymagania w zakres</w:t>
      </w:r>
      <w:r w:rsidR="0083267C">
        <w:rPr>
          <w:rFonts w:asciiTheme="minorHAnsi" w:hAnsiTheme="minorHAnsi" w:cs="Arial"/>
          <w:bCs/>
        </w:rPr>
        <w:t>ie doświadczenia i kwalifikacji</w:t>
      </w:r>
    </w:p>
    <w:p w:rsidR="0083267C" w:rsidRPr="00560C5A" w:rsidRDefault="0083267C" w:rsidP="0083267C">
      <w:pPr>
        <w:pStyle w:val="Akapitzlist"/>
        <w:ind w:left="1080"/>
        <w:jc w:val="both"/>
        <w:rPr>
          <w:rFonts w:asciiTheme="minorHAnsi" w:hAnsiTheme="minorHAnsi" w:cs="Arial"/>
          <w:bCs/>
        </w:rPr>
      </w:pPr>
      <w:r w:rsidRPr="0083267C">
        <w:rPr>
          <w:rFonts w:asciiTheme="minorHAnsi" w:hAnsiTheme="minorHAnsi" w:cs="Arial"/>
          <w:bCs/>
        </w:rPr>
        <w:t>Wykonawca dysponuje zasobami i doświadczeniem pozwalającym na sprawną i kompleksową realizację zlecenia w obszarze wykonania aplikacji online, kreacji graficznej i poligrafii.</w:t>
      </w:r>
      <w:r>
        <w:rPr>
          <w:rFonts w:asciiTheme="minorHAnsi" w:hAnsiTheme="minorHAnsi" w:cs="Arial"/>
          <w:bCs/>
        </w:rPr>
        <w:t xml:space="preserve"> </w:t>
      </w:r>
      <w:r w:rsidRPr="00560C5A">
        <w:rPr>
          <w:rFonts w:asciiTheme="minorHAnsi" w:hAnsiTheme="minorHAnsi" w:cs="Arial"/>
          <w:bCs/>
        </w:rPr>
        <w:t>Na potwierdzenie spełnienia niniejszego warunku Zamawiający żąda od Wykonawcy ubiegającego się o udzielenie zamówienia wykazania się wykonaniem, a w przypadku świadczeń okresowych lub ciągłych również wykonywaniem z należytą starannością w okresie ostatnich 3 lat przed upływem terminu składania ofert – a jeżeli okres prowadzenia działalności jest krótszy – w tym okresie co najmniej 3 usług, w tym:</w:t>
      </w:r>
    </w:p>
    <w:p w:rsidR="0083267C" w:rsidRDefault="0083267C" w:rsidP="0083267C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bCs/>
        </w:rPr>
      </w:pPr>
      <w:r w:rsidRPr="00560C5A">
        <w:rPr>
          <w:rFonts w:asciiTheme="minorHAnsi" w:hAnsiTheme="minorHAnsi" w:cs="Arial"/>
          <w:bCs/>
        </w:rPr>
        <w:t xml:space="preserve">co najmniej </w:t>
      </w:r>
      <w:r w:rsidR="00265F4C">
        <w:rPr>
          <w:rFonts w:asciiTheme="minorHAnsi" w:hAnsiTheme="minorHAnsi" w:cs="Arial"/>
          <w:bCs/>
        </w:rPr>
        <w:t>2</w:t>
      </w:r>
      <w:r w:rsidRPr="00560C5A">
        <w:rPr>
          <w:rFonts w:asciiTheme="minorHAnsi" w:hAnsiTheme="minorHAnsi" w:cs="Arial"/>
          <w:bCs/>
        </w:rPr>
        <w:t xml:space="preserve"> usług polegających na </w:t>
      </w:r>
      <w:r>
        <w:rPr>
          <w:rFonts w:asciiTheme="minorHAnsi" w:hAnsiTheme="minorHAnsi" w:cs="Arial"/>
          <w:bCs/>
        </w:rPr>
        <w:t>realizacji</w:t>
      </w:r>
      <w:r w:rsidRPr="0083267C">
        <w:rPr>
          <w:rFonts w:asciiTheme="minorHAnsi" w:hAnsiTheme="minorHAnsi" w:cs="Arial"/>
          <w:bCs/>
        </w:rPr>
        <w:t xml:space="preserve"> aplikacji online</w:t>
      </w:r>
    </w:p>
    <w:p w:rsidR="0083267C" w:rsidRDefault="00265F4C" w:rsidP="00B171C6">
      <w:pPr>
        <w:pStyle w:val="Akapitzlist"/>
        <w:numPr>
          <w:ilvl w:val="0"/>
          <w:numId w:val="33"/>
        </w:numPr>
        <w:jc w:val="both"/>
        <w:rPr>
          <w:rFonts w:asciiTheme="minorHAnsi" w:hAnsiTheme="minorHAnsi" w:cs="Arial"/>
          <w:bCs/>
        </w:rPr>
      </w:pPr>
      <w:r w:rsidRPr="00560C5A">
        <w:rPr>
          <w:rFonts w:asciiTheme="minorHAnsi" w:hAnsiTheme="minorHAnsi" w:cs="Arial"/>
          <w:bCs/>
        </w:rPr>
        <w:t>co n</w:t>
      </w:r>
      <w:r>
        <w:rPr>
          <w:rFonts w:asciiTheme="minorHAnsi" w:hAnsiTheme="minorHAnsi" w:cs="Arial"/>
          <w:bCs/>
        </w:rPr>
        <w:t>ajmniej 2 usług polegających na realizacji materiałów drukowanych</w:t>
      </w:r>
    </w:p>
    <w:p w:rsidR="00B171C6" w:rsidRPr="00B171C6" w:rsidRDefault="00B171C6" w:rsidP="00B171C6">
      <w:pPr>
        <w:pStyle w:val="Akapitzlist"/>
        <w:ind w:left="1440"/>
        <w:jc w:val="both"/>
        <w:rPr>
          <w:rFonts w:asciiTheme="minorHAnsi" w:hAnsiTheme="minorHAnsi" w:cs="Arial"/>
          <w:bCs/>
        </w:rPr>
      </w:pPr>
    </w:p>
    <w:p w:rsidR="00B171C6" w:rsidRPr="00B171C6" w:rsidRDefault="005640DC" w:rsidP="00B171C6">
      <w:pPr>
        <w:pStyle w:val="Akapitzlist"/>
        <w:numPr>
          <w:ilvl w:val="0"/>
          <w:numId w:val="15"/>
        </w:numPr>
        <w:tabs>
          <w:tab w:val="clear" w:pos="360"/>
        </w:tabs>
        <w:spacing w:after="120"/>
        <w:rPr>
          <w:rFonts w:ascii="Arial" w:eastAsia="Times New Roman" w:hAnsi="Arial" w:cs="Arial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Kryterium oceny ofert oraz sposób dokonania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ich oceny</w:t>
      </w:r>
    </w:p>
    <w:p w:rsidR="00B171C6" w:rsidRPr="009C6DB2" w:rsidRDefault="00B171C6" w:rsidP="00B171C6">
      <w:pPr>
        <w:pStyle w:val="Akapitzlist"/>
        <w:numPr>
          <w:ilvl w:val="1"/>
          <w:numId w:val="15"/>
        </w:numPr>
        <w:spacing w:after="120"/>
        <w:rPr>
          <w:rFonts w:ascii="Arial" w:eastAsia="Times New Roman" w:hAnsi="Arial" w:cs="Arial"/>
          <w:lang w:eastAsia="pl-PL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Cena </w:t>
      </w:r>
      <w:r w:rsidR="00F0594D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55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 xml:space="preserve"> pkt</w:t>
      </w:r>
      <w:r w:rsid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br/>
      </w:r>
      <w:r w:rsidRPr="009C6DB2">
        <w:rPr>
          <w:rFonts w:ascii="Arial" w:eastAsia="Times New Roman" w:hAnsi="Arial" w:cs="Arial"/>
          <w:lang w:eastAsia="pl-PL"/>
        </w:rPr>
        <w:t>W kryterium „</w:t>
      </w:r>
      <w:r w:rsidR="00746BF8">
        <w:rPr>
          <w:rFonts w:ascii="Arial" w:eastAsia="Times New Roman" w:hAnsi="Arial" w:cs="Arial"/>
          <w:lang w:eastAsia="pl-PL"/>
        </w:rPr>
        <w:t>Cena” najwyższą liczbę punktów (55 pkt</w:t>
      </w:r>
      <w:bookmarkStart w:id="0" w:name="_GoBack"/>
      <w:bookmarkEnd w:id="0"/>
      <w:r w:rsidRPr="009C6DB2">
        <w:rPr>
          <w:rFonts w:ascii="Arial" w:eastAsia="Times New Roman" w:hAnsi="Arial" w:cs="Arial"/>
          <w:lang w:eastAsia="pl-PL"/>
        </w:rPr>
        <w:t>) otrzyma oferta zawierająca najniższą cenę brutto, a każda następna odpowiednio zgodnie ze wzorem:</w:t>
      </w:r>
    </w:p>
    <w:p w:rsidR="00B171C6" w:rsidRPr="009C6DB2" w:rsidRDefault="00B171C6" w:rsidP="00B171C6">
      <w:pPr>
        <w:pStyle w:val="Akapitzlist"/>
        <w:spacing w:after="120"/>
        <w:ind w:left="360"/>
        <w:rPr>
          <w:rFonts w:ascii="Arial" w:eastAsia="Times New Roman" w:hAnsi="Arial" w:cs="Arial"/>
          <w:lang w:eastAsia="pl-PL"/>
        </w:rPr>
      </w:pPr>
    </w:p>
    <w:p w:rsidR="00B171C6" w:rsidRPr="009C6DB2" w:rsidRDefault="00B171C6" w:rsidP="00B171C6">
      <w:pPr>
        <w:pStyle w:val="Akapitzlist"/>
        <w:spacing w:after="120"/>
        <w:ind w:left="360"/>
        <w:rPr>
          <w:rFonts w:ascii="Arial" w:eastAsia="Times New Roman" w:hAnsi="Arial" w:cs="Arial"/>
          <w:lang w:eastAsia="pl-PL"/>
        </w:rPr>
      </w:pPr>
    </w:p>
    <w:p w:rsidR="00B171C6" w:rsidRPr="009C6DB2" w:rsidRDefault="00B171C6" w:rsidP="00B171C6">
      <w:pPr>
        <w:pStyle w:val="Akapitzlist"/>
        <w:spacing w:after="120"/>
        <w:ind w:left="360"/>
        <w:rPr>
          <w:rFonts w:ascii="Arial" w:eastAsia="Times New Roman" w:hAnsi="Arial" w:cs="Arial"/>
          <w:lang w:eastAsia="pl-PL"/>
        </w:rPr>
      </w:pPr>
      <w:r w:rsidRPr="009C6DB2">
        <w:rPr>
          <w:rFonts w:ascii="Arial" w:eastAsia="Times New Roman" w:hAnsi="Arial" w:cs="Arial"/>
          <w:lang w:eastAsia="pl-PL"/>
        </w:rPr>
        <w:tab/>
      </w:r>
      <w:r w:rsidRPr="009C6DB2">
        <w:rPr>
          <w:rFonts w:ascii="Arial" w:eastAsia="Times New Roman" w:hAnsi="Arial" w:cs="Arial"/>
          <w:lang w:eastAsia="pl-PL"/>
        </w:rPr>
        <w:tab/>
      </w:r>
      <w:r w:rsidRPr="009C6DB2">
        <w:rPr>
          <w:rFonts w:ascii="Arial" w:eastAsia="Times New Roman" w:hAnsi="Arial" w:cs="Arial"/>
          <w:lang w:eastAsia="pl-PL"/>
        </w:rPr>
        <w:tab/>
      </w:r>
      <w:r w:rsidRPr="009C6DB2">
        <w:rPr>
          <w:rFonts w:ascii="Arial" w:eastAsia="Times New Roman" w:hAnsi="Arial" w:cs="Arial"/>
          <w:lang w:eastAsia="pl-PL"/>
        </w:rPr>
        <w:tab/>
      </w:r>
      <w:r w:rsidRPr="009C6DB2">
        <w:rPr>
          <w:rFonts w:ascii="Arial" w:eastAsia="Times New Roman" w:hAnsi="Arial" w:cs="Arial"/>
          <w:lang w:eastAsia="pl-PL"/>
        </w:rPr>
        <w:tab/>
        <w:t xml:space="preserve">      cena oferty najniżej skalkulowanej</w:t>
      </w:r>
    </w:p>
    <w:p w:rsidR="00B171C6" w:rsidRPr="009C6DB2" w:rsidRDefault="00B171C6" w:rsidP="00B171C6">
      <w:pPr>
        <w:pStyle w:val="Akapitzlist"/>
        <w:spacing w:after="120"/>
        <w:ind w:left="360"/>
        <w:rPr>
          <w:rFonts w:ascii="Arial" w:eastAsia="Times New Roman" w:hAnsi="Arial" w:cs="Arial"/>
          <w:lang w:eastAsia="pl-PL"/>
        </w:rPr>
      </w:pPr>
      <w:r w:rsidRPr="009C6DB2">
        <w:rPr>
          <w:rFonts w:ascii="Arial" w:eastAsia="Times New Roman" w:hAnsi="Arial" w:cs="Arial"/>
          <w:lang w:eastAsia="pl-PL"/>
        </w:rPr>
        <w:t xml:space="preserve">Liczba punktów oferty ocenianej =  ----------------------------------------------  x </w:t>
      </w:r>
      <w:r w:rsidR="00F0594D">
        <w:rPr>
          <w:rFonts w:ascii="Arial" w:eastAsia="Times New Roman" w:hAnsi="Arial" w:cs="Arial"/>
          <w:lang w:eastAsia="pl-PL"/>
        </w:rPr>
        <w:t xml:space="preserve">55 </w:t>
      </w:r>
      <w:r w:rsidRPr="009C6DB2">
        <w:rPr>
          <w:rFonts w:ascii="Arial" w:eastAsia="Times New Roman" w:hAnsi="Arial" w:cs="Arial"/>
          <w:lang w:eastAsia="pl-PL"/>
        </w:rPr>
        <w:t>pkt</w:t>
      </w:r>
    </w:p>
    <w:p w:rsidR="00B171C6" w:rsidRPr="009C6DB2" w:rsidRDefault="00B171C6" w:rsidP="00B171C6">
      <w:pPr>
        <w:pStyle w:val="Akapitzlist"/>
        <w:spacing w:after="120"/>
        <w:ind w:left="360"/>
        <w:rPr>
          <w:rFonts w:ascii="Arial" w:eastAsia="Times New Roman" w:hAnsi="Arial" w:cs="Arial"/>
          <w:lang w:eastAsia="pl-PL"/>
        </w:rPr>
      </w:pPr>
      <w:r w:rsidRPr="009C6DB2">
        <w:rPr>
          <w:rFonts w:ascii="Arial" w:eastAsia="Times New Roman" w:hAnsi="Arial" w:cs="Arial"/>
          <w:lang w:eastAsia="pl-PL"/>
        </w:rPr>
        <w:tab/>
      </w:r>
      <w:r w:rsidRPr="009C6DB2">
        <w:rPr>
          <w:rFonts w:ascii="Arial" w:eastAsia="Times New Roman" w:hAnsi="Arial" w:cs="Arial"/>
          <w:lang w:eastAsia="pl-PL"/>
        </w:rPr>
        <w:tab/>
      </w:r>
      <w:r w:rsidRPr="009C6DB2">
        <w:rPr>
          <w:rFonts w:ascii="Arial" w:eastAsia="Times New Roman" w:hAnsi="Arial" w:cs="Arial"/>
          <w:lang w:eastAsia="pl-PL"/>
        </w:rPr>
        <w:tab/>
      </w:r>
      <w:r w:rsidRPr="009C6DB2">
        <w:rPr>
          <w:rFonts w:ascii="Arial" w:eastAsia="Times New Roman" w:hAnsi="Arial" w:cs="Arial"/>
          <w:lang w:eastAsia="pl-PL"/>
        </w:rPr>
        <w:tab/>
      </w:r>
      <w:r w:rsidRPr="009C6DB2">
        <w:rPr>
          <w:rFonts w:ascii="Arial" w:eastAsia="Times New Roman" w:hAnsi="Arial" w:cs="Arial"/>
          <w:lang w:eastAsia="pl-PL"/>
        </w:rPr>
        <w:tab/>
      </w:r>
      <w:r w:rsidRPr="009C6DB2">
        <w:rPr>
          <w:rFonts w:ascii="Arial" w:eastAsia="Times New Roman" w:hAnsi="Arial" w:cs="Arial"/>
          <w:lang w:eastAsia="pl-PL"/>
        </w:rPr>
        <w:tab/>
        <w:t xml:space="preserve">cena oferty ocenianej </w:t>
      </w:r>
    </w:p>
    <w:p w:rsidR="00186776" w:rsidRPr="00B171C6" w:rsidRDefault="00B171C6" w:rsidP="00B171C6">
      <w:pPr>
        <w:pStyle w:val="Akapitzlist"/>
        <w:numPr>
          <w:ilvl w:val="1"/>
          <w:numId w:val="15"/>
        </w:numPr>
        <w:spacing w:after="120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B171C6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Jakość kreacji graficznych</w:t>
      </w:r>
      <w:r w:rsidRPr="00B171C6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– ocena indywidualna maks.15 pkt</w:t>
      </w:r>
    </w:p>
    <w:p w:rsidR="00B171C6" w:rsidRDefault="00B171C6" w:rsidP="00B171C6">
      <w:pPr>
        <w:pStyle w:val="Akapitzlist"/>
        <w:numPr>
          <w:ilvl w:val="1"/>
          <w:numId w:val="15"/>
        </w:numPr>
        <w:spacing w:after="120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lastRenderedPageBreak/>
        <w:t xml:space="preserve">Płynność działania aplikacji - </w:t>
      </w:r>
      <w:r w:rsidRPr="00B171C6">
        <w:rPr>
          <w:rFonts w:asciiTheme="minorHAnsi" w:eastAsia="Times New Roman" w:hAnsiTheme="minorHAnsi" w:cs="Arial"/>
          <w:sz w:val="24"/>
          <w:szCs w:val="24"/>
          <w:lang w:eastAsia="pl-PL"/>
        </w:rPr>
        <w:t>maks.15 pkt</w:t>
      </w:r>
    </w:p>
    <w:p w:rsidR="00B171C6" w:rsidRDefault="00B171C6" w:rsidP="00B171C6">
      <w:pPr>
        <w:pStyle w:val="Akapitzlist"/>
        <w:numPr>
          <w:ilvl w:val="1"/>
          <w:numId w:val="15"/>
        </w:numPr>
        <w:spacing w:after="120"/>
        <w:rPr>
          <w:rFonts w:asciiTheme="minorHAnsi" w:eastAsia="Times New Roman" w:hAnsiTheme="minorHAnsi" w:cs="Arial"/>
          <w:sz w:val="24"/>
          <w:szCs w:val="24"/>
          <w:lang w:eastAsia="pl-PL"/>
        </w:rPr>
      </w:pPr>
      <w:proofErr w:type="spellStart"/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Responsywność</w:t>
      </w:r>
      <w:proofErr w:type="spellEnd"/>
      <w:r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 - </w:t>
      </w:r>
      <w:r w:rsidRPr="00B171C6">
        <w:rPr>
          <w:rFonts w:asciiTheme="minorHAnsi" w:eastAsia="Times New Roman" w:hAnsiTheme="minorHAnsi" w:cs="Arial"/>
          <w:sz w:val="24"/>
          <w:szCs w:val="24"/>
          <w:lang w:eastAsia="pl-PL"/>
        </w:rPr>
        <w:t>maks.15 pkt</w:t>
      </w:r>
    </w:p>
    <w:p w:rsidR="00B171C6" w:rsidRPr="00186776" w:rsidRDefault="00B171C6" w:rsidP="00B171C6">
      <w:pPr>
        <w:pStyle w:val="Akapitzlist"/>
        <w:spacing w:after="120"/>
        <w:ind w:left="357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Wymagane dokumenty:</w:t>
      </w:r>
    </w:p>
    <w:p w:rsidR="00186776" w:rsidRDefault="00186776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formularz ofertowy</w:t>
      </w:r>
    </w:p>
    <w:p w:rsidR="00F0594D" w:rsidRPr="00186776" w:rsidRDefault="00F0594D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wykaz realizowanych zamówień </w:t>
      </w:r>
    </w:p>
    <w:p w:rsidR="00186776" w:rsidRDefault="00DB0070" w:rsidP="00265B1B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3 kreacje</w:t>
      </w:r>
      <w:r w:rsidR="00F0594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graficznych </w:t>
      </w:r>
    </w:p>
    <w:p w:rsidR="00F0594D" w:rsidRPr="00265B1B" w:rsidRDefault="00DB0070" w:rsidP="00F0594D">
      <w:pPr>
        <w:pStyle w:val="Akapitzlist"/>
        <w:numPr>
          <w:ilvl w:val="0"/>
          <w:numId w:val="32"/>
        </w:numPr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3</w:t>
      </w:r>
      <w:r w:rsidR="00F0594D" w:rsidRPr="00F0594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zrealizowan</w:t>
      </w: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e</w:t>
      </w:r>
      <w:r w:rsidR="00F0594D" w:rsidRPr="00F0594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aplikacje</w:t>
      </w:r>
      <w:r w:rsidR="00F0594D" w:rsidRPr="00F0594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online</w:t>
      </w:r>
    </w:p>
    <w:p w:rsidR="00186776" w:rsidRPr="00186776" w:rsidRDefault="00186776" w:rsidP="00265B1B">
      <w:pPr>
        <w:pStyle w:val="Akapitzlist"/>
        <w:numPr>
          <w:ilvl w:val="0"/>
          <w:numId w:val="15"/>
        </w:numPr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Sposób, miejsce i termin składania ofert</w:t>
      </w: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Oferty należy składać na formularzu ofertowym stanowiącym załącznik nr 3 do ogłoszenia w terminie do </w:t>
      </w:r>
      <w:r w:rsidR="00382219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1 marca 2017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. r. decyduje data wpłynięcia oferty.</w:t>
      </w:r>
    </w:p>
    <w:p w:rsidR="00186776" w:rsidRPr="00186776" w:rsidRDefault="00186776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5640DC" w:rsidRPr="00186776" w:rsidRDefault="005640DC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Ofertę należy opisać nazwą i adresem Wykonawcy oraz tytułem zamówienia,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a następnie: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złożyć osobiście w sekretariacie Instytutu Badań Edukacyjnych/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lub przesłać pocztą tradycyjną na adres: Instytut Badań Edukacyjnych, 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br/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ul. </w:t>
      </w:r>
      <w:r w:rsidR="00265B1B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Górczewska 8, 01-180 Warszawa/ </w:t>
      </w:r>
    </w:p>
    <w:p w:rsidR="005640DC" w:rsidRPr="00186776" w:rsidRDefault="005640DC" w:rsidP="00265B1B">
      <w:pPr>
        <w:pStyle w:val="Akapitzlist"/>
        <w:numPr>
          <w:ilvl w:val="0"/>
          <w:numId w:val="30"/>
        </w:numPr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lub przesłać pocztą elektroniczną na adres: zapytania_ofertowe@ibe.edu.pl  </w:t>
      </w:r>
    </w:p>
    <w:p w:rsidR="00186776" w:rsidRPr="00186776" w:rsidRDefault="00186776" w:rsidP="00265B1B">
      <w:pPr>
        <w:pStyle w:val="Akapitzlist"/>
        <w:ind w:left="108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</w:p>
    <w:p w:rsidR="00265B1B" w:rsidRPr="00265B1B" w:rsidRDefault="00265B1B" w:rsidP="00265B1B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</w:pPr>
      <w:r w:rsidRPr="00265B1B">
        <w:rPr>
          <w:rFonts w:asciiTheme="minorHAnsi" w:eastAsia="Times New Roman" w:hAnsiTheme="minorHAnsi" w:cs="Arial"/>
          <w:b/>
          <w:bCs/>
          <w:sz w:val="24"/>
          <w:szCs w:val="24"/>
          <w:lang w:eastAsia="pl-PL"/>
        </w:rPr>
        <w:t>Zmiana umowy</w:t>
      </w:r>
    </w:p>
    <w:p w:rsidR="005640DC" w:rsidRPr="00186776" w:rsidRDefault="002D55D5" w:rsidP="00265B1B">
      <w:pPr>
        <w:pStyle w:val="Akapitzlist"/>
        <w:ind w:left="360"/>
        <w:jc w:val="both"/>
        <w:rPr>
          <w:rFonts w:asciiTheme="minorHAnsi" w:eastAsia="Times New Roman" w:hAnsiTheme="minorHAnsi" w:cs="Arial"/>
          <w:bCs/>
          <w:sz w:val="24"/>
          <w:szCs w:val="24"/>
          <w:lang w:eastAsia="pl-PL"/>
        </w:rPr>
      </w:pP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Umowa może zostać zmieniona w zakresie</w:t>
      </w:r>
      <w:r w:rsidR="00F041FB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(do</w:t>
      </w:r>
      <w:r w:rsidR="00186776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tyczy w szczególności zamówień</w:t>
      </w:r>
      <w:r w:rsidR="00F041FB"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 xml:space="preserve"> pow. 50 000 zł netto)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…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……</w:t>
      </w:r>
      <w:proofErr w:type="spellStart"/>
      <w:r w:rsidR="00F0594D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nd</w:t>
      </w:r>
      <w:proofErr w:type="spellEnd"/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……</w:t>
      </w:r>
      <w:r w:rsidR="00382219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……………………………………………………………</w:t>
      </w:r>
      <w:r w:rsid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……..</w:t>
      </w:r>
      <w:r w:rsidRPr="00186776">
        <w:rPr>
          <w:rFonts w:asciiTheme="minorHAnsi" w:eastAsia="Times New Roman" w:hAnsiTheme="minorHAnsi" w:cs="Arial"/>
          <w:bCs/>
          <w:sz w:val="24"/>
          <w:szCs w:val="24"/>
          <w:lang w:eastAsia="pl-PL"/>
        </w:rPr>
        <w:t>…</w:t>
      </w:r>
    </w:p>
    <w:p w:rsidR="0073302A" w:rsidRPr="00265B1B" w:rsidRDefault="00DD696A" w:rsidP="00265B1B">
      <w:pPr>
        <w:numPr>
          <w:ilvl w:val="0"/>
          <w:numId w:val="15"/>
        </w:numPr>
        <w:tabs>
          <w:tab w:val="left" w:pos="360"/>
          <w:tab w:val="num" w:pos="1134"/>
        </w:tabs>
        <w:spacing w:line="276" w:lineRule="auto"/>
        <w:jc w:val="both"/>
        <w:rPr>
          <w:rFonts w:asciiTheme="minorHAnsi" w:hAnsiTheme="minorHAnsi" w:cs="Arial"/>
          <w:bCs/>
        </w:rPr>
      </w:pPr>
      <w:r w:rsidRPr="00186776">
        <w:rPr>
          <w:rFonts w:asciiTheme="minorHAnsi" w:hAnsiTheme="minorHAnsi" w:cs="Arial"/>
          <w:bCs/>
        </w:rPr>
        <w:t>Z</w:t>
      </w:r>
      <w:r w:rsidR="0046262E" w:rsidRPr="00186776">
        <w:rPr>
          <w:rFonts w:asciiTheme="minorHAnsi" w:hAnsiTheme="minorHAnsi" w:cs="Arial"/>
        </w:rPr>
        <w:t xml:space="preserve"> wykonawcami, którzy złożą oferty mogą być prowadzone negocjacje w celu  ustalenia szczegółowych</w:t>
      </w:r>
      <w:r w:rsidRPr="00186776">
        <w:rPr>
          <w:rFonts w:asciiTheme="minorHAnsi" w:hAnsiTheme="minorHAnsi" w:cs="Arial"/>
        </w:rPr>
        <w:t xml:space="preserve"> warunków realizacji zamówienia. </w:t>
      </w:r>
    </w:p>
    <w:p w:rsidR="0073302A" w:rsidRPr="00186776" w:rsidRDefault="0073302A" w:rsidP="00265B1B">
      <w:pPr>
        <w:spacing w:line="276" w:lineRule="auto"/>
        <w:rPr>
          <w:rFonts w:asciiTheme="minorHAnsi" w:hAnsiTheme="minorHAnsi" w:cs="Arial"/>
          <w:bCs/>
        </w:rPr>
      </w:pPr>
    </w:p>
    <w:p w:rsidR="00027A08" w:rsidRPr="00265B1B" w:rsidRDefault="00186776" w:rsidP="00265B1B">
      <w:pPr>
        <w:shd w:val="clear" w:color="auto" w:fill="FFFFFF"/>
        <w:spacing w:line="276" w:lineRule="auto"/>
        <w:jc w:val="both"/>
        <w:rPr>
          <w:rFonts w:asciiTheme="minorHAnsi" w:hAnsiTheme="minorHAnsi"/>
          <w:b/>
          <w:color w:val="222222"/>
          <w:lang w:val="pt-PT"/>
        </w:rPr>
      </w:pPr>
      <w:r w:rsidRPr="00265B1B">
        <w:rPr>
          <w:rFonts w:asciiTheme="minorHAnsi" w:hAnsiTheme="minorHAnsi"/>
          <w:b/>
          <w:lang w:val="pt-PT" w:eastAsia="pt-PT"/>
        </w:rPr>
        <w:t>Zastrzega się, że niniejsze ogłoszenie, a także określone w nim warunki mogą być zmienione lub odwołane przez Zamawiające</w:t>
      </w:r>
      <w:r w:rsidR="00265B1B" w:rsidRPr="00265B1B">
        <w:rPr>
          <w:rFonts w:asciiTheme="minorHAnsi" w:hAnsiTheme="minorHAnsi"/>
          <w:b/>
          <w:lang w:val="pt-PT" w:eastAsia="pt-PT"/>
        </w:rPr>
        <w:t>go.</w:t>
      </w:r>
    </w:p>
    <w:sectPr w:rsidR="00027A08" w:rsidRPr="00265B1B" w:rsidSect="00923678">
      <w:headerReference w:type="default" r:id="rId8"/>
      <w:headerReference w:type="first" r:id="rId9"/>
      <w:footerReference w:type="first" r:id="rId10"/>
      <w:pgSz w:w="11906" w:h="16838" w:code="9"/>
      <w:pgMar w:top="1202" w:right="1418" w:bottom="567" w:left="1797" w:header="720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90" w:rsidRDefault="00934090">
      <w:r>
        <w:separator/>
      </w:r>
    </w:p>
  </w:endnote>
  <w:endnote w:type="continuationSeparator" w:id="0">
    <w:p w:rsidR="00934090" w:rsidRDefault="0093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73302A" w:rsidP="0073302A">
    <w:pPr>
      <w:pStyle w:val="Stopka"/>
      <w:rPr>
        <w:rFonts w:ascii="Arial" w:hAnsi="Arial" w:cs="Arial"/>
        <w:b/>
        <w:bCs/>
        <w:sz w:val="16"/>
        <w:szCs w:val="16"/>
      </w:rPr>
    </w:pPr>
  </w:p>
  <w:p w:rsidR="0073302A" w:rsidRPr="009A2DE4" w:rsidRDefault="0073302A" w:rsidP="0073302A">
    <w:pPr>
      <w:pStyle w:val="Stopka"/>
    </w:pPr>
    <w:r w:rsidRPr="00727094">
      <w:rPr>
        <w:rFonts w:ascii="Arial" w:hAnsi="Arial" w:cs="Arial"/>
        <w:b/>
        <w:bCs/>
        <w:sz w:val="16"/>
        <w:szCs w:val="16"/>
      </w:rPr>
      <w:t xml:space="preserve">Instytut Badań Edukacyjnych </w:t>
    </w:r>
    <w:r w:rsidRPr="00727094">
      <w:rPr>
        <w:rFonts w:ascii="Arial" w:hAnsi="Arial" w:cs="Arial"/>
        <w:sz w:val="16"/>
        <w:szCs w:val="16"/>
      </w:rPr>
      <w:t>instytut badawczy</w:t>
    </w:r>
    <w:r w:rsidRPr="00727094">
      <w:rPr>
        <w:rFonts w:ascii="Arial" w:hAnsi="Arial" w:cs="Arial"/>
        <w:sz w:val="16"/>
        <w:szCs w:val="16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</w:rPr>
      <w:t>www.ibe.edu.pl</w:t>
    </w:r>
    <w:r w:rsidRPr="00727094"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  <w:p w:rsidR="0073302A" w:rsidRPr="0073302A" w:rsidRDefault="0073302A" w:rsidP="007330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90" w:rsidRDefault="00934090">
      <w:r>
        <w:separator/>
      </w:r>
    </w:p>
  </w:footnote>
  <w:footnote w:type="continuationSeparator" w:id="0">
    <w:p w:rsidR="00934090" w:rsidRDefault="00934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37" w:rsidRDefault="00056A37" w:rsidP="00056A37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056A37" w:rsidRPr="006E4A92" w:rsidRDefault="00056A37" w:rsidP="00056A37">
    <w:pPr>
      <w:ind w:right="5652"/>
    </w:pPr>
    <w:r>
      <w:rPr>
        <w:b/>
      </w:rPr>
      <w:t xml:space="preserve">  </w:t>
    </w:r>
  </w:p>
  <w:p w:rsidR="00056A37" w:rsidRDefault="00056A37" w:rsidP="00056A37">
    <w:pPr>
      <w:pStyle w:val="Nagwek"/>
      <w:jc w:val="center"/>
    </w:pPr>
  </w:p>
  <w:p w:rsidR="00056A37" w:rsidRPr="00DC4B9F" w:rsidRDefault="00056A37" w:rsidP="00056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2A" w:rsidRDefault="00603DA1">
    <w:pPr>
      <w:pStyle w:val="Nagwek"/>
    </w:pPr>
    <w:r>
      <w:rPr>
        <w:noProof/>
      </w:rPr>
      <w:drawing>
        <wp:inline distT="0" distB="0" distL="0" distR="0" wp14:anchorId="212565F2">
          <wp:extent cx="620014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30C3">
      <w:tab/>
    </w:r>
    <w:r w:rsidR="002630C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C5B"/>
    <w:multiLevelType w:val="hybridMultilevel"/>
    <w:tmpl w:val="699AD300"/>
    <w:lvl w:ilvl="0" w:tplc="1D84C4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01973"/>
    <w:multiLevelType w:val="hybridMultilevel"/>
    <w:tmpl w:val="18C6BF5C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B85BE6"/>
    <w:multiLevelType w:val="multilevel"/>
    <w:tmpl w:val="34A4DC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615B"/>
    <w:multiLevelType w:val="hybridMultilevel"/>
    <w:tmpl w:val="68E816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DDB"/>
    <w:multiLevelType w:val="hybridMultilevel"/>
    <w:tmpl w:val="8332A30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204393"/>
    <w:multiLevelType w:val="hybridMultilevel"/>
    <w:tmpl w:val="4E160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F94921"/>
    <w:multiLevelType w:val="multilevel"/>
    <w:tmpl w:val="B7B2C7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imes New Roman" w:hAnsi="Times New Roman" w:hint="default"/>
        <w:b/>
      </w:rPr>
    </w:lvl>
  </w:abstractNum>
  <w:abstractNum w:abstractNumId="7">
    <w:nsid w:val="389E4A52"/>
    <w:multiLevelType w:val="hybridMultilevel"/>
    <w:tmpl w:val="B8066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0A0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07A98"/>
    <w:multiLevelType w:val="hybridMultilevel"/>
    <w:tmpl w:val="2DCC55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7866CF"/>
    <w:multiLevelType w:val="hybridMultilevel"/>
    <w:tmpl w:val="7AD018B4"/>
    <w:lvl w:ilvl="0" w:tplc="62A0161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7D31B39"/>
    <w:multiLevelType w:val="hybridMultilevel"/>
    <w:tmpl w:val="1550F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F5210A"/>
    <w:multiLevelType w:val="hybridMultilevel"/>
    <w:tmpl w:val="DF52DF4E"/>
    <w:lvl w:ilvl="0" w:tplc="60308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621A8"/>
    <w:multiLevelType w:val="hybridMultilevel"/>
    <w:tmpl w:val="7FCAE3D6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C5235"/>
    <w:multiLevelType w:val="hybridMultilevel"/>
    <w:tmpl w:val="094E34F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7B3E39"/>
    <w:multiLevelType w:val="hybridMultilevel"/>
    <w:tmpl w:val="8C3C6F58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3779DF"/>
    <w:multiLevelType w:val="hybridMultilevel"/>
    <w:tmpl w:val="538A5672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9E1FC0"/>
    <w:multiLevelType w:val="hybridMultilevel"/>
    <w:tmpl w:val="65829504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B776BE"/>
    <w:multiLevelType w:val="hybridMultilevel"/>
    <w:tmpl w:val="BB5AE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BC3A46"/>
    <w:multiLevelType w:val="hybridMultilevel"/>
    <w:tmpl w:val="8048C90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1E43A9E"/>
    <w:multiLevelType w:val="multilevel"/>
    <w:tmpl w:val="EE524038"/>
    <w:lvl w:ilvl="0">
      <w:start w:val="2"/>
      <w:numFmt w:val="decimalZero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744"/>
      <w:numFmt w:val="decimal"/>
      <w:lvlText w:val="%1-%2"/>
      <w:lvlJc w:val="left"/>
      <w:pPr>
        <w:tabs>
          <w:tab w:val="num" w:pos="6111"/>
        </w:tabs>
        <w:ind w:left="6111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67"/>
        </w:tabs>
        <w:ind w:left="11067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023"/>
        </w:tabs>
        <w:ind w:left="16023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64"/>
        </w:tabs>
        <w:ind w:left="2126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1896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684"/>
        </w:tabs>
        <w:ind w:left="-28684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368"/>
        </w:tabs>
        <w:ind w:left="-23368" w:hanging="2520"/>
      </w:pPr>
      <w:rPr>
        <w:rFonts w:hint="default"/>
      </w:rPr>
    </w:lvl>
  </w:abstractNum>
  <w:abstractNum w:abstractNumId="20">
    <w:nsid w:val="696504C0"/>
    <w:multiLevelType w:val="hybridMultilevel"/>
    <w:tmpl w:val="BAD28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4B21EE"/>
    <w:multiLevelType w:val="multilevel"/>
    <w:tmpl w:val="699AD3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EB61721"/>
    <w:multiLevelType w:val="hybridMultilevel"/>
    <w:tmpl w:val="1182E396"/>
    <w:lvl w:ilvl="0" w:tplc="1D84C4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EA2C91"/>
    <w:multiLevelType w:val="hybridMultilevel"/>
    <w:tmpl w:val="D276823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774C4B"/>
    <w:multiLevelType w:val="hybridMultilevel"/>
    <w:tmpl w:val="D5104CE4"/>
    <w:lvl w:ilvl="0" w:tplc="9DE25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3B3DA7"/>
    <w:multiLevelType w:val="hybridMultilevel"/>
    <w:tmpl w:val="E63C4558"/>
    <w:lvl w:ilvl="0" w:tplc="C276A4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C276A41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8A1C56"/>
    <w:multiLevelType w:val="hybridMultilevel"/>
    <w:tmpl w:val="8B7CABD4"/>
    <w:lvl w:ilvl="0" w:tplc="D80252D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ED2CF0"/>
    <w:multiLevelType w:val="hybridMultilevel"/>
    <w:tmpl w:val="C0F89704"/>
    <w:lvl w:ilvl="0" w:tplc="D80252DE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982EA5"/>
    <w:multiLevelType w:val="hybridMultilevel"/>
    <w:tmpl w:val="41BC41E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5CE423B"/>
    <w:multiLevelType w:val="multilevel"/>
    <w:tmpl w:val="4E160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8B76709"/>
    <w:multiLevelType w:val="hybridMultilevel"/>
    <w:tmpl w:val="4C5E1D50"/>
    <w:lvl w:ilvl="0" w:tplc="536CC8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A4C7B1D"/>
    <w:multiLevelType w:val="hybridMultilevel"/>
    <w:tmpl w:val="A69C18D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0"/>
  </w:num>
  <w:num w:numId="5">
    <w:abstractNumId w:val="30"/>
  </w:num>
  <w:num w:numId="6">
    <w:abstractNumId w:val="1"/>
  </w:num>
  <w:num w:numId="7">
    <w:abstractNumId w:val="22"/>
  </w:num>
  <w:num w:numId="8">
    <w:abstractNumId w:val="15"/>
  </w:num>
  <w:num w:numId="9">
    <w:abstractNumId w:val="16"/>
  </w:num>
  <w:num w:numId="10">
    <w:abstractNumId w:val="4"/>
  </w:num>
  <w:num w:numId="11">
    <w:abstractNumId w:val="13"/>
  </w:num>
  <w:num w:numId="12">
    <w:abstractNumId w:val="21"/>
  </w:num>
  <w:num w:numId="13">
    <w:abstractNumId w:val="31"/>
  </w:num>
  <w:num w:numId="14">
    <w:abstractNumId w:val="11"/>
  </w:num>
  <w:num w:numId="15">
    <w:abstractNumId w:val="24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3"/>
  </w:num>
  <w:num w:numId="21">
    <w:abstractNumId w:val="20"/>
  </w:num>
  <w:num w:numId="22">
    <w:abstractNumId w:val="17"/>
  </w:num>
  <w:num w:numId="23">
    <w:abstractNumId w:val="25"/>
  </w:num>
  <w:num w:numId="24">
    <w:abstractNumId w:val="9"/>
  </w:num>
  <w:num w:numId="25">
    <w:abstractNumId w:val="27"/>
  </w:num>
  <w:num w:numId="26">
    <w:abstractNumId w:val="26"/>
  </w:num>
  <w:num w:numId="27">
    <w:abstractNumId w:val="6"/>
  </w:num>
  <w:num w:numId="28">
    <w:abstractNumId w:val="18"/>
  </w:num>
  <w:num w:numId="29">
    <w:abstractNumId w:val="29"/>
  </w:num>
  <w:num w:numId="30">
    <w:abstractNumId w:val="32"/>
  </w:num>
  <w:num w:numId="31">
    <w:abstractNumId w:val="23"/>
  </w:num>
  <w:num w:numId="32">
    <w:abstractNumId w:val="2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6"/>
    <w:rsid w:val="00006DAC"/>
    <w:rsid w:val="000106F6"/>
    <w:rsid w:val="00016112"/>
    <w:rsid w:val="000161BF"/>
    <w:rsid w:val="00027A08"/>
    <w:rsid w:val="00042F79"/>
    <w:rsid w:val="00056A37"/>
    <w:rsid w:val="00061A18"/>
    <w:rsid w:val="000A25A0"/>
    <w:rsid w:val="000A4799"/>
    <w:rsid w:val="000A5A9B"/>
    <w:rsid w:val="000C5032"/>
    <w:rsid w:val="00105BB6"/>
    <w:rsid w:val="00121831"/>
    <w:rsid w:val="00127CF2"/>
    <w:rsid w:val="0014722B"/>
    <w:rsid w:val="00186776"/>
    <w:rsid w:val="001A346C"/>
    <w:rsid w:val="001B62FC"/>
    <w:rsid w:val="001C2CC4"/>
    <w:rsid w:val="002039E6"/>
    <w:rsid w:val="00205F54"/>
    <w:rsid w:val="002313AA"/>
    <w:rsid w:val="00232D15"/>
    <w:rsid w:val="00237807"/>
    <w:rsid w:val="00243877"/>
    <w:rsid w:val="002630C3"/>
    <w:rsid w:val="00265B1B"/>
    <w:rsid w:val="00265F4C"/>
    <w:rsid w:val="00274E9F"/>
    <w:rsid w:val="002A435E"/>
    <w:rsid w:val="002B7404"/>
    <w:rsid w:val="002D55D5"/>
    <w:rsid w:val="002F049F"/>
    <w:rsid w:val="002F1BC2"/>
    <w:rsid w:val="003263AF"/>
    <w:rsid w:val="00326EDA"/>
    <w:rsid w:val="00382219"/>
    <w:rsid w:val="003A2B8E"/>
    <w:rsid w:val="003B6CFF"/>
    <w:rsid w:val="003E323D"/>
    <w:rsid w:val="004042CB"/>
    <w:rsid w:val="00412B87"/>
    <w:rsid w:val="00442062"/>
    <w:rsid w:val="0045134A"/>
    <w:rsid w:val="00453880"/>
    <w:rsid w:val="0046262E"/>
    <w:rsid w:val="00471D8F"/>
    <w:rsid w:val="00473F84"/>
    <w:rsid w:val="00476037"/>
    <w:rsid w:val="004B1F66"/>
    <w:rsid w:val="004C25C8"/>
    <w:rsid w:val="004E6C6E"/>
    <w:rsid w:val="00502374"/>
    <w:rsid w:val="00514153"/>
    <w:rsid w:val="00521276"/>
    <w:rsid w:val="005640DC"/>
    <w:rsid w:val="005836EB"/>
    <w:rsid w:val="005A2591"/>
    <w:rsid w:val="005D7C0A"/>
    <w:rsid w:val="005F61DB"/>
    <w:rsid w:val="005F72EE"/>
    <w:rsid w:val="00603DA1"/>
    <w:rsid w:val="006320AE"/>
    <w:rsid w:val="006710BC"/>
    <w:rsid w:val="00681CC4"/>
    <w:rsid w:val="006963B6"/>
    <w:rsid w:val="006A4C8D"/>
    <w:rsid w:val="006C0991"/>
    <w:rsid w:val="006D4C67"/>
    <w:rsid w:val="006D618D"/>
    <w:rsid w:val="006E41C3"/>
    <w:rsid w:val="0073302A"/>
    <w:rsid w:val="00746BF8"/>
    <w:rsid w:val="00752D35"/>
    <w:rsid w:val="007871FE"/>
    <w:rsid w:val="007B4037"/>
    <w:rsid w:val="007C4845"/>
    <w:rsid w:val="0083267C"/>
    <w:rsid w:val="00834FFC"/>
    <w:rsid w:val="00850090"/>
    <w:rsid w:val="0085735D"/>
    <w:rsid w:val="0086077B"/>
    <w:rsid w:val="0089041F"/>
    <w:rsid w:val="008A1A5D"/>
    <w:rsid w:val="008C36F6"/>
    <w:rsid w:val="008C5D83"/>
    <w:rsid w:val="008D3A52"/>
    <w:rsid w:val="008E2377"/>
    <w:rsid w:val="008F43D0"/>
    <w:rsid w:val="00905091"/>
    <w:rsid w:val="00922DE5"/>
    <w:rsid w:val="00923678"/>
    <w:rsid w:val="00934090"/>
    <w:rsid w:val="0096437D"/>
    <w:rsid w:val="00981DAC"/>
    <w:rsid w:val="00983ED5"/>
    <w:rsid w:val="009853A2"/>
    <w:rsid w:val="009A4642"/>
    <w:rsid w:val="009D71C8"/>
    <w:rsid w:val="009E5F29"/>
    <w:rsid w:val="00A02656"/>
    <w:rsid w:val="00A121A0"/>
    <w:rsid w:val="00A16127"/>
    <w:rsid w:val="00A46575"/>
    <w:rsid w:val="00A6499A"/>
    <w:rsid w:val="00A70BA0"/>
    <w:rsid w:val="00AA79C3"/>
    <w:rsid w:val="00AC6DE8"/>
    <w:rsid w:val="00AD0D70"/>
    <w:rsid w:val="00AE1971"/>
    <w:rsid w:val="00AE79BD"/>
    <w:rsid w:val="00AF29C7"/>
    <w:rsid w:val="00B040A1"/>
    <w:rsid w:val="00B0737E"/>
    <w:rsid w:val="00B1366E"/>
    <w:rsid w:val="00B171C6"/>
    <w:rsid w:val="00B44656"/>
    <w:rsid w:val="00B47A04"/>
    <w:rsid w:val="00B72F2C"/>
    <w:rsid w:val="00BF7DAE"/>
    <w:rsid w:val="00C17232"/>
    <w:rsid w:val="00C47BC7"/>
    <w:rsid w:val="00C91982"/>
    <w:rsid w:val="00CB3424"/>
    <w:rsid w:val="00CC6FF7"/>
    <w:rsid w:val="00CE7117"/>
    <w:rsid w:val="00CF4CE1"/>
    <w:rsid w:val="00D33766"/>
    <w:rsid w:val="00D554E0"/>
    <w:rsid w:val="00D73FA8"/>
    <w:rsid w:val="00D81861"/>
    <w:rsid w:val="00D94557"/>
    <w:rsid w:val="00D94A3C"/>
    <w:rsid w:val="00DA189A"/>
    <w:rsid w:val="00DB0070"/>
    <w:rsid w:val="00DB666A"/>
    <w:rsid w:val="00DD696A"/>
    <w:rsid w:val="00E12CB0"/>
    <w:rsid w:val="00E46976"/>
    <w:rsid w:val="00ED0C0C"/>
    <w:rsid w:val="00EE7899"/>
    <w:rsid w:val="00F041FB"/>
    <w:rsid w:val="00F0594D"/>
    <w:rsid w:val="00F244A9"/>
    <w:rsid w:val="00F50DC9"/>
    <w:rsid w:val="00F615C1"/>
    <w:rsid w:val="00F7759E"/>
    <w:rsid w:val="00F96AF8"/>
    <w:rsid w:val="00FB0157"/>
    <w:rsid w:val="00FC0B47"/>
    <w:rsid w:val="00FC7438"/>
    <w:rsid w:val="00FD746B"/>
    <w:rsid w:val="00FE3F89"/>
    <w:rsid w:val="00FF3D13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27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2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127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1276"/>
    <w:rPr>
      <w:color w:val="0000FF"/>
      <w:u w:val="single"/>
    </w:rPr>
  </w:style>
  <w:style w:type="paragraph" w:styleId="Tekstdymka">
    <w:name w:val="Balloon Text"/>
    <w:basedOn w:val="Normalny"/>
    <w:semiHidden/>
    <w:rsid w:val="00D94557"/>
    <w:rPr>
      <w:rFonts w:ascii="Tahoma" w:hAnsi="Tahoma" w:cs="Tahoma"/>
      <w:sz w:val="16"/>
      <w:szCs w:val="16"/>
    </w:rPr>
  </w:style>
  <w:style w:type="character" w:customStyle="1" w:styleId="granatowy1">
    <w:name w:val="granatowy1"/>
    <w:basedOn w:val="Domylnaczcionkaakapitu"/>
    <w:rsid w:val="0045134A"/>
    <w:rPr>
      <w:b w:val="0"/>
      <w:bCs w:val="0"/>
      <w:strike w:val="0"/>
      <w:dstrike w:val="0"/>
      <w:color w:val="000066"/>
      <w:u w:val="none"/>
      <w:effect w:val="none"/>
    </w:rPr>
  </w:style>
  <w:style w:type="character" w:customStyle="1" w:styleId="fnorg">
    <w:name w:val="fn org"/>
    <w:basedOn w:val="Domylnaczcionkaakapitu"/>
    <w:rsid w:val="002313AA"/>
  </w:style>
  <w:style w:type="character" w:customStyle="1" w:styleId="street-address">
    <w:name w:val="street-address"/>
    <w:basedOn w:val="Domylnaczcionkaakapitu"/>
    <w:rsid w:val="002313AA"/>
  </w:style>
  <w:style w:type="character" w:customStyle="1" w:styleId="postal-code">
    <w:name w:val="postal-code"/>
    <w:basedOn w:val="Domylnaczcionkaakapitu"/>
    <w:rsid w:val="002313AA"/>
  </w:style>
  <w:style w:type="character" w:customStyle="1" w:styleId="locality">
    <w:name w:val="locality"/>
    <w:basedOn w:val="Domylnaczcionkaakapitu"/>
    <w:rsid w:val="002313AA"/>
  </w:style>
  <w:style w:type="character" w:customStyle="1" w:styleId="country-name">
    <w:name w:val="country-name"/>
    <w:basedOn w:val="Domylnaczcionkaakapitu"/>
    <w:rsid w:val="002313AA"/>
  </w:style>
  <w:style w:type="character" w:styleId="Pogrubienie">
    <w:name w:val="Strong"/>
    <w:basedOn w:val="Domylnaczcionkaakapitu"/>
    <w:qFormat/>
    <w:rsid w:val="002313AA"/>
    <w:rPr>
      <w:b/>
      <w:bCs/>
    </w:rPr>
  </w:style>
  <w:style w:type="character" w:customStyle="1" w:styleId="naglowek">
    <w:name w:val="naglowek"/>
    <w:basedOn w:val="Domylnaczcionkaakapitu"/>
    <w:rsid w:val="00006DAC"/>
  </w:style>
  <w:style w:type="paragraph" w:styleId="Akapitzlist">
    <w:name w:val="List Paragraph"/>
    <w:basedOn w:val="Normalny"/>
    <w:uiPriority w:val="34"/>
    <w:qFormat/>
    <w:rsid w:val="002F1B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CPSDIALOG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Admin</dc:creator>
  <cp:lastModifiedBy>k.mikulska</cp:lastModifiedBy>
  <cp:revision>10</cp:revision>
  <cp:lastPrinted>2016-05-12T12:33:00Z</cp:lastPrinted>
  <dcterms:created xsi:type="dcterms:W3CDTF">2017-02-17T11:18:00Z</dcterms:created>
  <dcterms:modified xsi:type="dcterms:W3CDTF">2017-02-22T14:41:00Z</dcterms:modified>
</cp:coreProperties>
</file>